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1D68F" w14:textId="77777777" w:rsidR="008F0893" w:rsidRDefault="008F0893">
      <w:pPr>
        <w:rPr>
          <w:rFonts w:hint="eastAsia"/>
        </w:rPr>
      </w:pPr>
      <w:r>
        <w:rPr>
          <w:rFonts w:hint="eastAsia"/>
        </w:rPr>
        <w:t>一场秋雨 (Yī Chǎng Qiū Yǔ)</w:t>
      </w:r>
    </w:p>
    <w:p w14:paraId="140EA4E2" w14:textId="77777777" w:rsidR="008F0893" w:rsidRDefault="008F0893">
      <w:pPr>
        <w:rPr>
          <w:rFonts w:hint="eastAsia"/>
        </w:rPr>
      </w:pPr>
      <w:r>
        <w:rPr>
          <w:rFonts w:hint="eastAsia"/>
        </w:rPr>
        <w:t>秋天，这个季节总是给人带来无尽的遐想与诗意。当第一场秋雨悄然而至时，整个世界仿佛被重新洗牌，变得清新而又略带忧伤。这场名为“一场秋雨”的自然现象不仅仅是一种天气变化，更是大自然赋予我们的一份珍贵礼物。</w:t>
      </w:r>
    </w:p>
    <w:p w14:paraId="50EF7BE0" w14:textId="77777777" w:rsidR="008F0893" w:rsidRDefault="008F0893">
      <w:pPr>
        <w:rPr>
          <w:rFonts w:hint="eastAsia"/>
        </w:rPr>
      </w:pPr>
    </w:p>
    <w:p w14:paraId="7D2367BA" w14:textId="77777777" w:rsidR="008F0893" w:rsidRDefault="008F0893">
      <w:pPr>
        <w:rPr>
          <w:rFonts w:hint="eastAsia"/>
        </w:rPr>
      </w:pPr>
      <w:r>
        <w:rPr>
          <w:rFonts w:hint="eastAsia"/>
        </w:rPr>
        <w:t>秋雨的到来</w:t>
      </w:r>
    </w:p>
    <w:p w14:paraId="57440BFF" w14:textId="77777777" w:rsidR="008F0893" w:rsidRDefault="008F0893">
      <w:pPr>
        <w:rPr>
          <w:rFonts w:hint="eastAsia"/>
        </w:rPr>
      </w:pPr>
      <w:r>
        <w:rPr>
          <w:rFonts w:hint="eastAsia"/>
        </w:rPr>
        <w:t>随着夏季的离去，温度逐渐下降，空气中的湿度也随之增加，为秋雨的形成创造了条件。不同于夏日暴雨的猛烈和冬雪的沉寂，秋雨以其细腻、缠绵的特点著称。它像是天空的眼泪，轻轻地洒落在大地上，滋润着万物。每当听到窗外滴答作响的雨声，人们的心灵似乎也得到了净化和平静。</w:t>
      </w:r>
    </w:p>
    <w:p w14:paraId="0A6EA0C4" w14:textId="77777777" w:rsidR="008F0893" w:rsidRDefault="008F0893">
      <w:pPr>
        <w:rPr>
          <w:rFonts w:hint="eastAsia"/>
        </w:rPr>
      </w:pPr>
    </w:p>
    <w:p w14:paraId="7686FE53" w14:textId="77777777" w:rsidR="008F0893" w:rsidRDefault="008F0893">
      <w:pPr>
        <w:rPr>
          <w:rFonts w:hint="eastAsia"/>
        </w:rPr>
      </w:pPr>
      <w:r>
        <w:rPr>
          <w:rFonts w:hint="eastAsia"/>
        </w:rPr>
        <w:t>秋雨中的景色</w:t>
      </w:r>
    </w:p>
    <w:p w14:paraId="76DA4306" w14:textId="77777777" w:rsidR="008F0893" w:rsidRDefault="008F0893">
      <w:pPr>
        <w:rPr>
          <w:rFonts w:hint="eastAsia"/>
        </w:rPr>
      </w:pPr>
      <w:r>
        <w:rPr>
          <w:rFonts w:hint="eastAsia"/>
        </w:rPr>
        <w:t>在秋雨中漫步，你会发现周围的一切都变得更加生动。树叶经过雨水的洗礼，颜色更加鲜艳夺目，从翠绿转为金黄、火红。公园里的小径上铺满了落叶，宛如一条天然的地毯。远处的山峦被薄雾笼罩，若隐若现，仿佛一幅水墨画。而街道上的行人则撑着五颜六色的伞，行走在水洼之间，构成了一幅温馨而又富有诗意的画面。</w:t>
      </w:r>
    </w:p>
    <w:p w14:paraId="71808601" w14:textId="77777777" w:rsidR="008F0893" w:rsidRDefault="008F0893">
      <w:pPr>
        <w:rPr>
          <w:rFonts w:hint="eastAsia"/>
        </w:rPr>
      </w:pPr>
    </w:p>
    <w:p w14:paraId="5A31555B" w14:textId="77777777" w:rsidR="008F0893" w:rsidRDefault="008F0893">
      <w:pPr>
        <w:rPr>
          <w:rFonts w:hint="eastAsia"/>
        </w:rPr>
      </w:pPr>
      <w:r>
        <w:rPr>
          <w:rFonts w:hint="eastAsia"/>
        </w:rPr>
        <w:t>文化中的秋雨</w:t>
      </w:r>
    </w:p>
    <w:p w14:paraId="63220C51" w14:textId="77777777" w:rsidR="008F0893" w:rsidRDefault="008F0893">
      <w:pPr>
        <w:rPr>
          <w:rFonts w:hint="eastAsia"/>
        </w:rPr>
      </w:pPr>
      <w:r>
        <w:rPr>
          <w:rFonts w:hint="eastAsia"/>
        </w:rPr>
        <w:t>在中国传统文化中，秋雨常常被视为一种情感的象征，尤其是在诗歌和绘画中。许多诗人通过描绘秋雨来表达内心的孤独、思念或是对时光流逝的感慨。例如唐代诗人杜甫在其诗作《秋兴八首》中就多次提到了秋雨，用以寄托自己对国家和个人命运的忧虑。这些文学作品不仅丰富了中国文化，也让后人对秋雨有了更深的理解和感悟。</w:t>
      </w:r>
    </w:p>
    <w:p w14:paraId="185E3433" w14:textId="77777777" w:rsidR="008F0893" w:rsidRDefault="008F0893">
      <w:pPr>
        <w:rPr>
          <w:rFonts w:hint="eastAsia"/>
        </w:rPr>
      </w:pPr>
    </w:p>
    <w:p w14:paraId="75485114" w14:textId="77777777" w:rsidR="008F0893" w:rsidRDefault="008F0893">
      <w:pPr>
        <w:rPr>
          <w:rFonts w:hint="eastAsia"/>
        </w:rPr>
      </w:pPr>
      <w:r>
        <w:rPr>
          <w:rFonts w:hint="eastAsia"/>
        </w:rPr>
        <w:t>秋雨带来的启示</w:t>
      </w:r>
    </w:p>
    <w:p w14:paraId="366E9F96" w14:textId="77777777" w:rsidR="008F0893" w:rsidRDefault="008F0893">
      <w:pPr>
        <w:rPr>
          <w:rFonts w:hint="eastAsia"/>
        </w:rPr>
      </w:pPr>
      <w:r>
        <w:rPr>
          <w:rFonts w:hint="eastAsia"/>
        </w:rPr>
        <w:t>除了美丽的一面，秋雨还给人们带来了深刻的启示。它提醒我们，生命如同四季更替一样，有其必然的变化过程。每一个阶段都有它独特的价值和意义，我们应该学会欣赏并珍惜当下。同时，秋雨也是大自然自我调节的一种方式，它有助于补充地下水，维持生态平衡。因此，在享受秋雨带来的宁静之时，我们也应该思考如何更好地保护环境，让这份美好得以延续。</w:t>
      </w:r>
    </w:p>
    <w:p w14:paraId="3C9F80D4" w14:textId="77777777" w:rsidR="008F0893" w:rsidRDefault="008F0893">
      <w:pPr>
        <w:rPr>
          <w:rFonts w:hint="eastAsia"/>
        </w:rPr>
      </w:pPr>
    </w:p>
    <w:p w14:paraId="766FB3C2" w14:textId="77777777" w:rsidR="008F0893" w:rsidRDefault="008F0893">
      <w:pPr>
        <w:rPr>
          <w:rFonts w:hint="eastAsia"/>
        </w:rPr>
      </w:pPr>
      <w:r>
        <w:rPr>
          <w:rFonts w:hint="eastAsia"/>
        </w:rPr>
        <w:t>最后的总结</w:t>
      </w:r>
    </w:p>
    <w:p w14:paraId="2284239E" w14:textId="77777777" w:rsidR="008F0893" w:rsidRDefault="008F0893">
      <w:pPr>
        <w:rPr>
          <w:rFonts w:hint="eastAsia"/>
        </w:rPr>
      </w:pPr>
      <w:r>
        <w:rPr>
          <w:rFonts w:hint="eastAsia"/>
        </w:rPr>
        <w:t>“一场秋雨”不仅仅是一场简单的降雨事件，它是大自然的语言，是文化的载体，更是心灵的慰藉。在这个快节奏的时代里，不妨偶尔停下脚步，聆听秋雨的声音，感受那份难得的宁静与平和。这样，或许能让我们更加深刻地体会到生活的真谛。</w:t>
      </w:r>
    </w:p>
    <w:p w14:paraId="245DE57A" w14:textId="77777777" w:rsidR="008F0893" w:rsidRDefault="008F0893">
      <w:pPr>
        <w:rPr>
          <w:rFonts w:hint="eastAsia"/>
        </w:rPr>
      </w:pPr>
    </w:p>
    <w:p w14:paraId="4CCB3980" w14:textId="77777777" w:rsidR="008F0893" w:rsidRDefault="008F08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EADF90" w14:textId="413942FA" w:rsidR="00DF3090" w:rsidRDefault="00DF3090"/>
    <w:sectPr w:rsidR="00DF3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90"/>
    <w:rsid w:val="008F0893"/>
    <w:rsid w:val="00B81CF2"/>
    <w:rsid w:val="00DF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40ECC-EEAA-45C3-A410-B9B36CFF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